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DD03" w14:textId="77777777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377387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</w:t>
      </w:r>
      <w:r w:rsidR="00D060B4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8</w:t>
      </w:r>
    </w:p>
    <w:p w14:paraId="76D19EC4" w14:textId="77777777" w:rsidR="00CC41BF" w:rsidRDefault="00CC41BF" w:rsidP="00CC41BF"/>
    <w:p w14:paraId="62C4CDF2" w14:textId="77777777" w:rsidR="000147E6" w:rsidRDefault="000147E6" w:rsidP="00B556E6">
      <w:pPr>
        <w:jc w:val="center"/>
        <w:rPr>
          <w:rFonts w:ascii="Arial" w:hAnsi="Arial" w:cs="Arial"/>
          <w:b/>
          <w:color w:val="1F3864"/>
          <w:sz w:val="32"/>
          <w:szCs w:val="32"/>
        </w:rPr>
      </w:pPr>
    </w:p>
    <w:p w14:paraId="331DA9C9" w14:textId="77777777" w:rsidR="00D10AFD" w:rsidRDefault="00D10AFD" w:rsidP="0034530E">
      <w:pPr>
        <w:rPr>
          <w:rFonts w:ascii="Arial" w:hAnsi="Arial" w:cs="Arial"/>
          <w:b/>
          <w:color w:val="1F3864"/>
          <w:sz w:val="32"/>
          <w:szCs w:val="32"/>
        </w:rPr>
      </w:pPr>
    </w:p>
    <w:p w14:paraId="14075AF0" w14:textId="77777777" w:rsidR="002B7B6E" w:rsidRDefault="00D10AFD" w:rsidP="00D10AFD">
      <w:pPr>
        <w:pStyle w:val="Textosinformato"/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D10AFD">
        <w:rPr>
          <w:rFonts w:ascii="Arial" w:hAnsi="Arial" w:cs="Arial"/>
          <w:b/>
          <w:color w:val="1F3864"/>
          <w:sz w:val="32"/>
          <w:szCs w:val="32"/>
        </w:rPr>
        <w:t xml:space="preserve">Aerocivil sanciona a la aerolínea </w:t>
      </w:r>
      <w:r>
        <w:rPr>
          <w:rFonts w:ascii="Arial" w:hAnsi="Arial" w:cs="Arial"/>
          <w:b/>
          <w:color w:val="1F3864"/>
          <w:sz w:val="32"/>
          <w:szCs w:val="32"/>
        </w:rPr>
        <w:t>LA</w:t>
      </w:r>
      <w:r w:rsidR="00804BC6">
        <w:rPr>
          <w:rFonts w:ascii="Arial" w:hAnsi="Arial" w:cs="Arial"/>
          <w:b/>
          <w:color w:val="1F3864"/>
          <w:sz w:val="32"/>
          <w:szCs w:val="32"/>
        </w:rPr>
        <w:t>TAM</w:t>
      </w:r>
      <w:r>
        <w:rPr>
          <w:rFonts w:ascii="Arial" w:hAnsi="Arial" w:cs="Arial"/>
          <w:b/>
          <w:color w:val="1F3864"/>
          <w:sz w:val="32"/>
          <w:szCs w:val="32"/>
        </w:rPr>
        <w:t xml:space="preserve"> </w:t>
      </w:r>
      <w:r w:rsidRPr="00D10AFD">
        <w:rPr>
          <w:rFonts w:ascii="Arial" w:hAnsi="Arial" w:cs="Arial"/>
          <w:b/>
          <w:color w:val="1F3864"/>
          <w:sz w:val="32"/>
          <w:szCs w:val="32"/>
        </w:rPr>
        <w:t xml:space="preserve">Colombia con </w:t>
      </w:r>
    </w:p>
    <w:p w14:paraId="793877A2" w14:textId="77777777" w:rsidR="00D10AFD" w:rsidRPr="00D10AFD" w:rsidRDefault="00D10AFD" w:rsidP="00D10AFD">
      <w:pPr>
        <w:pStyle w:val="Textosinformato"/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D10AFD">
        <w:rPr>
          <w:rFonts w:ascii="Arial" w:hAnsi="Arial" w:cs="Arial"/>
          <w:b/>
          <w:color w:val="1F3864"/>
          <w:sz w:val="32"/>
          <w:szCs w:val="32"/>
        </w:rPr>
        <w:t>242 millones de pesos por publicidad engañosa</w:t>
      </w:r>
    </w:p>
    <w:p w14:paraId="065288E0" w14:textId="77777777" w:rsidR="009825BA" w:rsidRPr="009825BA" w:rsidRDefault="009825BA" w:rsidP="009825BA">
      <w:pPr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759B924" w14:textId="4C642AA2" w:rsidR="009825BA" w:rsidRPr="009825BA" w:rsidRDefault="00C15D70" w:rsidP="00B556E6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La i</w:t>
      </w:r>
      <w:r w:rsidR="006A61C8">
        <w:rPr>
          <w:rFonts w:ascii="Arial" w:hAnsi="Arial" w:cs="Arial"/>
          <w:color w:val="1F497D" w:themeColor="text2"/>
          <w:sz w:val="20"/>
          <w:szCs w:val="20"/>
        </w:rPr>
        <w:t xml:space="preserve">nformación </w:t>
      </w:r>
      <w:r w:rsidR="009825BA">
        <w:rPr>
          <w:rFonts w:ascii="Arial" w:hAnsi="Arial" w:cs="Arial"/>
          <w:color w:val="1F497D" w:themeColor="text2"/>
          <w:sz w:val="20"/>
          <w:szCs w:val="20"/>
        </w:rPr>
        <w:t>de la aerolínea en compra</w:t>
      </w:r>
      <w:r w:rsidR="009825BA" w:rsidRPr="009825BA">
        <w:rPr>
          <w:rFonts w:ascii="Arial" w:hAnsi="Arial" w:cs="Arial"/>
          <w:color w:val="1F497D" w:themeColor="text2"/>
          <w:sz w:val="20"/>
          <w:szCs w:val="20"/>
        </w:rPr>
        <w:t xml:space="preserve"> de tiquetes por </w:t>
      </w:r>
      <w:r w:rsidR="006A61C8">
        <w:rPr>
          <w:rFonts w:ascii="Arial" w:hAnsi="Arial" w:cs="Arial"/>
          <w:color w:val="1F497D" w:themeColor="text2"/>
          <w:sz w:val="20"/>
          <w:szCs w:val="20"/>
        </w:rPr>
        <w:t xml:space="preserve">Internet </w:t>
      </w:r>
      <w:r w:rsidR="008A62FF">
        <w:rPr>
          <w:rFonts w:ascii="Arial" w:hAnsi="Arial" w:cs="Arial"/>
          <w:color w:val="1F497D" w:themeColor="text2"/>
          <w:sz w:val="20"/>
          <w:szCs w:val="20"/>
        </w:rPr>
        <w:t xml:space="preserve">no </w:t>
      </w:r>
      <w:r>
        <w:rPr>
          <w:rFonts w:ascii="Arial" w:hAnsi="Arial" w:cs="Arial"/>
          <w:color w:val="1F497D" w:themeColor="text2"/>
          <w:sz w:val="20"/>
          <w:szCs w:val="20"/>
        </w:rPr>
        <w:t>era</w:t>
      </w:r>
      <w:r w:rsidR="008A62FF">
        <w:rPr>
          <w:rFonts w:ascii="Arial" w:hAnsi="Arial" w:cs="Arial"/>
          <w:color w:val="1F497D" w:themeColor="text2"/>
          <w:sz w:val="20"/>
          <w:szCs w:val="20"/>
        </w:rPr>
        <w:t xml:space="preserve"> clara ni comprensible</w:t>
      </w:r>
      <w:r w:rsidR="00F24140">
        <w:rPr>
          <w:rFonts w:ascii="Arial" w:hAnsi="Arial" w:cs="Arial"/>
          <w:color w:val="1F497D" w:themeColor="text2"/>
          <w:sz w:val="20"/>
          <w:szCs w:val="20"/>
        </w:rPr>
        <w:t>,</w:t>
      </w:r>
      <w:r w:rsidR="008A62FF">
        <w:rPr>
          <w:rFonts w:ascii="Arial" w:hAnsi="Arial" w:cs="Arial"/>
          <w:color w:val="1F497D" w:themeColor="text2"/>
          <w:sz w:val="20"/>
          <w:szCs w:val="20"/>
        </w:rPr>
        <w:t xml:space="preserve"> lo que induc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ia </w:t>
      </w:r>
      <w:r w:rsidR="008A62FF">
        <w:rPr>
          <w:rFonts w:ascii="Arial" w:hAnsi="Arial" w:cs="Arial"/>
          <w:color w:val="1F497D" w:themeColor="text2"/>
          <w:sz w:val="20"/>
          <w:szCs w:val="20"/>
        </w:rPr>
        <w:t>en error a los usuarios</w:t>
      </w:r>
      <w:r>
        <w:rPr>
          <w:rFonts w:ascii="Arial" w:hAnsi="Arial" w:cs="Arial"/>
          <w:color w:val="1F497D" w:themeColor="text2"/>
          <w:sz w:val="20"/>
          <w:szCs w:val="20"/>
        </w:rPr>
        <w:t>.</w:t>
      </w:r>
    </w:p>
    <w:p w14:paraId="382063A9" w14:textId="2BBB52CC" w:rsidR="006F5160" w:rsidRPr="002B7B6E" w:rsidRDefault="00F24140" w:rsidP="006F5160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>En Colombia, las empresas a</w:t>
      </w:r>
      <w:r w:rsidR="000147E6">
        <w:rPr>
          <w:rFonts w:ascii="Arial" w:hAnsi="Arial" w:cs="Arial"/>
          <w:color w:val="1F497D" w:themeColor="text2"/>
          <w:sz w:val="20"/>
          <w:szCs w:val="20"/>
        </w:rPr>
        <w:t>éreas, agencias de vi</w:t>
      </w:r>
      <w:r w:rsidR="009825BA">
        <w:rPr>
          <w:rFonts w:ascii="Arial" w:hAnsi="Arial" w:cs="Arial"/>
          <w:color w:val="1F497D" w:themeColor="text2"/>
          <w:sz w:val="20"/>
          <w:szCs w:val="20"/>
        </w:rPr>
        <w:t>ajes e intermediarios debe</w:t>
      </w:r>
      <w:r>
        <w:rPr>
          <w:rFonts w:ascii="Arial" w:hAnsi="Arial" w:cs="Arial"/>
          <w:color w:val="1F497D" w:themeColor="text2"/>
          <w:sz w:val="20"/>
          <w:szCs w:val="20"/>
        </w:rPr>
        <w:t>n brindar información a los usuarios de manera clara,</w:t>
      </w:r>
      <w:r w:rsidR="000147E6">
        <w:rPr>
          <w:rFonts w:ascii="Arial" w:hAnsi="Arial" w:cs="Arial"/>
          <w:color w:val="1F497D" w:themeColor="text2"/>
          <w:sz w:val="20"/>
          <w:szCs w:val="20"/>
        </w:rPr>
        <w:t xml:space="preserve"> veraz, suficiente</w:t>
      </w:r>
      <w:r w:rsidR="00342FEA">
        <w:rPr>
          <w:rFonts w:ascii="Arial" w:hAnsi="Arial" w:cs="Arial"/>
          <w:color w:val="1F497D" w:themeColor="text2"/>
          <w:sz w:val="20"/>
          <w:szCs w:val="20"/>
        </w:rPr>
        <w:t>, oportuna, verificable</w:t>
      </w:r>
      <w:r w:rsidR="00C01129">
        <w:rPr>
          <w:rFonts w:ascii="Arial" w:hAnsi="Arial" w:cs="Arial"/>
          <w:color w:val="1F497D" w:themeColor="text2"/>
          <w:sz w:val="20"/>
          <w:szCs w:val="20"/>
        </w:rPr>
        <w:t>, comprensible y precisa.</w:t>
      </w:r>
      <w:r w:rsidR="00342FE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14:paraId="4D9C0C1B" w14:textId="712078B2" w:rsidR="00D10AFD" w:rsidRPr="00D10AFD" w:rsidRDefault="008A62FF" w:rsidP="00DF0307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1F497D" w:themeColor="text2"/>
          <w:sz w:val="20"/>
          <w:szCs w:val="20"/>
        </w:rPr>
        <w:t>Contra la presente</w:t>
      </w:r>
      <w:r w:rsidR="00C01129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0147E6" w:rsidRPr="000147E6">
        <w:rPr>
          <w:rFonts w:ascii="Arial" w:hAnsi="Arial" w:cs="Arial"/>
          <w:color w:val="1F497D" w:themeColor="text2"/>
          <w:sz w:val="20"/>
          <w:szCs w:val="20"/>
        </w:rPr>
        <w:t xml:space="preserve">sanción procede recurso </w:t>
      </w:r>
      <w:r>
        <w:rPr>
          <w:rFonts w:ascii="Arial" w:hAnsi="Arial" w:cs="Arial"/>
          <w:color w:val="1F497D" w:themeColor="text2"/>
          <w:sz w:val="20"/>
          <w:szCs w:val="20"/>
        </w:rPr>
        <w:t>de reposición</w:t>
      </w:r>
      <w:r w:rsidR="004847D6">
        <w:rPr>
          <w:rFonts w:ascii="Arial" w:hAnsi="Arial" w:cs="Arial"/>
          <w:color w:val="1F497D" w:themeColor="text2"/>
          <w:sz w:val="20"/>
          <w:szCs w:val="20"/>
        </w:rPr>
        <w:t xml:space="preserve"> ante la Aerocivil</w:t>
      </w:r>
      <w:r w:rsidR="000147E6" w:rsidRPr="000147E6">
        <w:rPr>
          <w:rFonts w:ascii="Arial" w:hAnsi="Arial" w:cs="Arial"/>
          <w:color w:val="1F497D" w:themeColor="text2"/>
          <w:sz w:val="20"/>
          <w:szCs w:val="20"/>
        </w:rPr>
        <w:t>.</w:t>
      </w:r>
    </w:p>
    <w:p w14:paraId="76894D1C" w14:textId="77777777" w:rsidR="002B7B6E" w:rsidRPr="00C15D70" w:rsidRDefault="002B7B6E" w:rsidP="00D10AFD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23466FB7" w14:textId="0D30BD43" w:rsidR="004847D6" w:rsidRDefault="006A06B2" w:rsidP="00C01129">
      <w:pPr>
        <w:jc w:val="both"/>
        <w:rPr>
          <w:rFonts w:ascii="Arial" w:hAnsi="Arial" w:cs="Arial"/>
          <w:sz w:val="20"/>
          <w:szCs w:val="20"/>
        </w:rPr>
      </w:pPr>
      <w:r w:rsidRPr="00F400B4">
        <w:rPr>
          <w:rFonts w:ascii="Arial" w:hAnsi="Arial" w:cs="Arial"/>
          <w:b/>
          <w:sz w:val="20"/>
          <w:szCs w:val="20"/>
        </w:rPr>
        <w:t>Bogotá</w:t>
      </w:r>
      <w:r w:rsidR="006440AC" w:rsidRPr="00F400B4">
        <w:rPr>
          <w:rFonts w:ascii="Arial" w:hAnsi="Arial" w:cs="Arial"/>
          <w:b/>
          <w:sz w:val="20"/>
          <w:szCs w:val="20"/>
        </w:rPr>
        <w:t xml:space="preserve">, </w:t>
      </w:r>
      <w:r w:rsidRPr="00F400B4">
        <w:rPr>
          <w:rFonts w:ascii="Arial" w:hAnsi="Arial" w:cs="Arial"/>
          <w:b/>
          <w:sz w:val="20"/>
          <w:szCs w:val="20"/>
        </w:rPr>
        <w:t>D.</w:t>
      </w:r>
      <w:r w:rsidR="006440AC" w:rsidRPr="00F400B4">
        <w:rPr>
          <w:rFonts w:ascii="Arial" w:hAnsi="Arial" w:cs="Arial"/>
          <w:b/>
          <w:sz w:val="20"/>
          <w:szCs w:val="20"/>
        </w:rPr>
        <w:t xml:space="preserve"> </w:t>
      </w:r>
      <w:r w:rsidRPr="00F400B4">
        <w:rPr>
          <w:rFonts w:ascii="Arial" w:hAnsi="Arial" w:cs="Arial"/>
          <w:b/>
          <w:sz w:val="20"/>
          <w:szCs w:val="20"/>
        </w:rPr>
        <w:t xml:space="preserve">C., </w:t>
      </w:r>
      <w:r w:rsidR="00D10AFD" w:rsidRPr="00F400B4">
        <w:rPr>
          <w:rFonts w:ascii="Arial" w:hAnsi="Arial" w:cs="Arial"/>
          <w:b/>
          <w:sz w:val="20"/>
          <w:szCs w:val="20"/>
        </w:rPr>
        <w:t>0</w:t>
      </w:r>
      <w:r w:rsidR="00074944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F400B4">
        <w:rPr>
          <w:rFonts w:ascii="Arial" w:hAnsi="Arial" w:cs="Arial"/>
          <w:b/>
          <w:sz w:val="20"/>
          <w:szCs w:val="20"/>
        </w:rPr>
        <w:t xml:space="preserve"> de </w:t>
      </w:r>
      <w:r w:rsidR="00FE3EFB" w:rsidRPr="00F400B4">
        <w:rPr>
          <w:rFonts w:ascii="Arial" w:hAnsi="Arial" w:cs="Arial"/>
          <w:b/>
          <w:sz w:val="20"/>
          <w:szCs w:val="20"/>
        </w:rPr>
        <w:t>septiembre</w:t>
      </w:r>
      <w:r w:rsidRPr="00F400B4">
        <w:rPr>
          <w:rFonts w:ascii="Arial" w:hAnsi="Arial" w:cs="Arial"/>
          <w:b/>
          <w:sz w:val="20"/>
          <w:szCs w:val="20"/>
        </w:rPr>
        <w:t xml:space="preserve"> de 201</w:t>
      </w:r>
      <w:r w:rsidR="00F9558A" w:rsidRPr="00F400B4">
        <w:rPr>
          <w:rFonts w:ascii="Arial" w:hAnsi="Arial" w:cs="Arial"/>
          <w:b/>
          <w:sz w:val="20"/>
          <w:szCs w:val="20"/>
        </w:rPr>
        <w:t>6</w:t>
      </w:r>
      <w:r w:rsidRPr="00F400B4">
        <w:rPr>
          <w:rFonts w:ascii="Arial" w:hAnsi="Arial" w:cs="Arial"/>
          <w:sz w:val="20"/>
          <w:szCs w:val="20"/>
        </w:rPr>
        <w:t xml:space="preserve">. </w:t>
      </w:r>
      <w:r w:rsidR="00D10AFD" w:rsidRPr="00F400B4">
        <w:rPr>
          <w:rFonts w:ascii="Arial" w:hAnsi="Arial" w:cs="Arial"/>
          <w:sz w:val="20"/>
          <w:szCs w:val="20"/>
        </w:rPr>
        <w:t>La Aeronáutica Civil sancionó con una multa de 242 mill</w:t>
      </w:r>
      <w:r w:rsidR="00804BC6">
        <w:rPr>
          <w:rFonts w:ascii="Arial" w:hAnsi="Arial" w:cs="Arial"/>
          <w:sz w:val="20"/>
          <w:szCs w:val="20"/>
        </w:rPr>
        <w:t>ones de pesos a la aerolínea LATAM</w:t>
      </w:r>
      <w:r w:rsidR="00D10AFD" w:rsidRPr="00F400B4">
        <w:rPr>
          <w:rFonts w:ascii="Arial" w:hAnsi="Arial" w:cs="Arial"/>
          <w:sz w:val="20"/>
          <w:szCs w:val="20"/>
        </w:rPr>
        <w:t xml:space="preserve"> Colombia por </w:t>
      </w:r>
      <w:r w:rsidR="004847D6">
        <w:rPr>
          <w:rFonts w:ascii="Arial" w:hAnsi="Arial" w:cs="Arial"/>
          <w:sz w:val="20"/>
          <w:szCs w:val="20"/>
        </w:rPr>
        <w:t>suministrar información</w:t>
      </w:r>
      <w:r w:rsidR="008A62FF" w:rsidRPr="00F400B4">
        <w:rPr>
          <w:rFonts w:ascii="Arial" w:hAnsi="Arial" w:cs="Arial"/>
          <w:sz w:val="20"/>
          <w:szCs w:val="20"/>
        </w:rPr>
        <w:t xml:space="preserve"> </w:t>
      </w:r>
      <w:r w:rsidR="00D10AFD" w:rsidRPr="00F400B4">
        <w:rPr>
          <w:rFonts w:ascii="Arial" w:hAnsi="Arial" w:cs="Arial"/>
          <w:sz w:val="20"/>
          <w:szCs w:val="20"/>
        </w:rPr>
        <w:t>engañosa</w:t>
      </w:r>
      <w:r w:rsidR="00C15D70">
        <w:rPr>
          <w:rFonts w:ascii="Arial" w:hAnsi="Arial" w:cs="Arial"/>
          <w:sz w:val="20"/>
          <w:szCs w:val="20"/>
        </w:rPr>
        <w:t xml:space="preserve"> en cuanto al </w:t>
      </w:r>
      <w:r w:rsidR="004847D6">
        <w:rPr>
          <w:rFonts w:ascii="Arial" w:hAnsi="Arial" w:cs="Arial"/>
          <w:sz w:val="20"/>
          <w:szCs w:val="20"/>
        </w:rPr>
        <w:t xml:space="preserve">plazo </w:t>
      </w:r>
      <w:r w:rsidR="00C15D70">
        <w:rPr>
          <w:rFonts w:ascii="Arial" w:hAnsi="Arial" w:cs="Arial"/>
          <w:sz w:val="20"/>
          <w:szCs w:val="20"/>
        </w:rPr>
        <w:t>que debe tener el usuario</w:t>
      </w:r>
      <w:r w:rsidR="004847D6">
        <w:rPr>
          <w:rFonts w:ascii="Arial" w:hAnsi="Arial" w:cs="Arial"/>
          <w:sz w:val="20"/>
          <w:szCs w:val="20"/>
        </w:rPr>
        <w:t xml:space="preserve"> para pagar en efectivo </w:t>
      </w:r>
      <w:r w:rsidR="00DE3A33">
        <w:rPr>
          <w:rFonts w:ascii="Arial" w:hAnsi="Arial" w:cs="Arial"/>
          <w:sz w:val="20"/>
          <w:szCs w:val="20"/>
        </w:rPr>
        <w:t xml:space="preserve">una </w:t>
      </w:r>
      <w:r w:rsidR="004847D6">
        <w:rPr>
          <w:rFonts w:ascii="Arial" w:hAnsi="Arial" w:cs="Arial"/>
          <w:sz w:val="20"/>
          <w:szCs w:val="20"/>
        </w:rPr>
        <w:t>reserva realizada en su página web</w:t>
      </w:r>
      <w:r w:rsidR="00C15D70">
        <w:rPr>
          <w:rFonts w:ascii="Arial" w:hAnsi="Arial" w:cs="Arial"/>
          <w:sz w:val="20"/>
          <w:szCs w:val="20"/>
        </w:rPr>
        <w:t>.</w:t>
      </w:r>
      <w:r w:rsidR="004847D6">
        <w:rPr>
          <w:rFonts w:ascii="Arial" w:hAnsi="Arial" w:cs="Arial"/>
          <w:sz w:val="20"/>
          <w:szCs w:val="20"/>
        </w:rPr>
        <w:t xml:space="preserve"> </w:t>
      </w:r>
    </w:p>
    <w:p w14:paraId="73289572" w14:textId="77777777" w:rsidR="004847D6" w:rsidRDefault="004847D6" w:rsidP="00C01129">
      <w:pPr>
        <w:jc w:val="both"/>
        <w:rPr>
          <w:rFonts w:ascii="Arial" w:hAnsi="Arial" w:cs="Arial"/>
          <w:sz w:val="20"/>
          <w:szCs w:val="20"/>
        </w:rPr>
      </w:pPr>
    </w:p>
    <w:p w14:paraId="4A4C41AD" w14:textId="3708260F" w:rsidR="008870C4" w:rsidRPr="0008300C" w:rsidRDefault="008870C4" w:rsidP="00C01129">
      <w:pPr>
        <w:jc w:val="both"/>
        <w:rPr>
          <w:rFonts w:ascii="Arial" w:hAnsi="Arial" w:cs="Arial"/>
          <w:sz w:val="20"/>
          <w:szCs w:val="20"/>
        </w:rPr>
      </w:pPr>
      <w:r w:rsidRPr="0008300C">
        <w:rPr>
          <w:rFonts w:ascii="Arial" w:hAnsi="Arial" w:cs="Arial"/>
          <w:sz w:val="20"/>
          <w:szCs w:val="20"/>
        </w:rPr>
        <w:t>La sanción se produjo, de manera específica, porque esta aerolínea informaba en su página web que el pago del tiquete, s</w:t>
      </w:r>
      <w:r w:rsidR="0008300C" w:rsidRPr="0008300C">
        <w:rPr>
          <w:rFonts w:ascii="Arial" w:hAnsi="Arial" w:cs="Arial"/>
          <w:sz w:val="20"/>
          <w:szCs w:val="20"/>
        </w:rPr>
        <w:t>i</w:t>
      </w:r>
      <w:r w:rsidRPr="0008300C">
        <w:rPr>
          <w:rFonts w:ascii="Arial" w:hAnsi="Arial" w:cs="Arial"/>
          <w:sz w:val="20"/>
          <w:szCs w:val="20"/>
        </w:rPr>
        <w:t xml:space="preserve"> se iba a realizar en efectivo en un banco, se podía efectuar hasta 24 horas antes del viaje, pero cuando el usuario iniciaba su proceso de compra la información suministrada en principio cambiaba e indicaba que el plazo para realizar ese pago era 24 horas después de haber efectuado la reserva, lo que resultaba incomprensible e inducia en error al usuario.</w:t>
      </w:r>
    </w:p>
    <w:p w14:paraId="0AF5AC1E" w14:textId="290F97F4" w:rsidR="008870C4" w:rsidRPr="0008300C" w:rsidRDefault="008870C4" w:rsidP="008870C4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8300C">
        <w:rPr>
          <w:rFonts w:ascii="Arial" w:hAnsi="Arial" w:cs="Arial"/>
          <w:sz w:val="20"/>
          <w:szCs w:val="20"/>
        </w:rPr>
        <w:t>Esta sanción se dio después de las verificaciones de oficio que realizó la Aeronáutica Civil y en las que encontró</w:t>
      </w:r>
      <w:r w:rsidR="00F24140">
        <w:rPr>
          <w:rFonts w:ascii="Arial" w:hAnsi="Arial" w:cs="Arial"/>
          <w:sz w:val="20"/>
          <w:szCs w:val="20"/>
        </w:rPr>
        <w:t>,</w:t>
      </w:r>
      <w:r w:rsidRPr="0008300C">
        <w:rPr>
          <w:rFonts w:ascii="Arial" w:hAnsi="Arial" w:cs="Arial"/>
          <w:sz w:val="20"/>
          <w:szCs w:val="20"/>
        </w:rPr>
        <w:t xml:space="preserve"> luego de que un usuario realizaba la reserva en un vuelo nacional o internacional,</w:t>
      </w:r>
      <w:r w:rsidR="00F24140">
        <w:rPr>
          <w:rFonts w:ascii="Arial" w:hAnsi="Arial" w:cs="Arial"/>
          <w:sz w:val="20"/>
          <w:szCs w:val="20"/>
        </w:rPr>
        <w:t xml:space="preserve"> que</w:t>
      </w:r>
      <w:r w:rsidRPr="0008300C">
        <w:rPr>
          <w:rFonts w:ascii="Arial" w:hAnsi="Arial" w:cs="Arial"/>
          <w:sz w:val="20"/>
          <w:szCs w:val="20"/>
        </w:rPr>
        <w:t xml:space="preserve"> la página web de LATAM Colombia le suministraba una información </w:t>
      </w:r>
      <w:r w:rsidR="00DE3A33" w:rsidRPr="0008300C">
        <w:rPr>
          <w:rFonts w:ascii="Arial" w:hAnsi="Arial" w:cs="Arial"/>
          <w:sz w:val="20"/>
          <w:szCs w:val="20"/>
        </w:rPr>
        <w:t>de la fecha de pago diferente a la que en realidad debía cumplir para adquirir su tiquete aéreo. Contra esta decisión procede recurso de reposición ante la Aeronáutica Civil.</w:t>
      </w:r>
    </w:p>
    <w:p w14:paraId="73E1F092" w14:textId="33324A01" w:rsidR="00153A72" w:rsidRDefault="00153A72" w:rsidP="00F400B4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400B4">
        <w:rPr>
          <w:rFonts w:ascii="Arial" w:hAnsi="Arial" w:cs="Arial"/>
          <w:sz w:val="20"/>
          <w:szCs w:val="20"/>
        </w:rPr>
        <w:t>“</w:t>
      </w:r>
      <w:r w:rsidR="0008300C">
        <w:rPr>
          <w:rFonts w:ascii="Arial" w:hAnsi="Arial" w:cs="Arial"/>
          <w:sz w:val="20"/>
          <w:szCs w:val="20"/>
        </w:rPr>
        <w:t xml:space="preserve">Las empresas aéreas </w:t>
      </w:r>
      <w:r w:rsidR="002672DC">
        <w:rPr>
          <w:rFonts w:ascii="Arial" w:hAnsi="Arial" w:cs="Arial"/>
          <w:sz w:val="20"/>
          <w:szCs w:val="20"/>
        </w:rPr>
        <w:t>están obligadas a b</w:t>
      </w:r>
      <w:r w:rsidR="0008300C">
        <w:rPr>
          <w:rFonts w:ascii="Arial" w:hAnsi="Arial" w:cs="Arial"/>
          <w:sz w:val="20"/>
          <w:szCs w:val="20"/>
        </w:rPr>
        <w:t>rindar información suficiente,</w:t>
      </w:r>
      <w:r w:rsidR="00DE3A33">
        <w:rPr>
          <w:rFonts w:ascii="Arial" w:hAnsi="Arial" w:cs="Arial"/>
          <w:sz w:val="20"/>
          <w:szCs w:val="20"/>
        </w:rPr>
        <w:t xml:space="preserve"> </w:t>
      </w:r>
      <w:r w:rsidR="008A4CB3" w:rsidRPr="00F400B4">
        <w:rPr>
          <w:rFonts w:ascii="Arial" w:hAnsi="Arial" w:cs="Arial"/>
          <w:sz w:val="20"/>
          <w:szCs w:val="20"/>
          <w:lang w:val="es-CO"/>
        </w:rPr>
        <w:t>clara,</w:t>
      </w:r>
      <w:r w:rsidR="008A4CB3">
        <w:rPr>
          <w:rFonts w:ascii="Arial" w:hAnsi="Arial" w:cs="Arial"/>
          <w:sz w:val="20"/>
          <w:szCs w:val="20"/>
          <w:lang w:val="es-CO"/>
        </w:rPr>
        <w:t xml:space="preserve"> </w:t>
      </w:r>
      <w:r w:rsidR="00DE3A33">
        <w:rPr>
          <w:rFonts w:ascii="Arial" w:hAnsi="Arial" w:cs="Arial"/>
          <w:sz w:val="20"/>
          <w:szCs w:val="20"/>
          <w:lang w:val="es-CO"/>
        </w:rPr>
        <w:t>ver</w:t>
      </w:r>
      <w:r w:rsidR="008A4CB3">
        <w:rPr>
          <w:rFonts w:ascii="Arial" w:hAnsi="Arial" w:cs="Arial"/>
          <w:sz w:val="20"/>
          <w:szCs w:val="20"/>
          <w:lang w:val="es-CO"/>
        </w:rPr>
        <w:t>az</w:t>
      </w:r>
      <w:r w:rsidR="002672DC">
        <w:rPr>
          <w:rFonts w:ascii="Arial" w:hAnsi="Arial" w:cs="Arial"/>
          <w:sz w:val="20"/>
          <w:szCs w:val="20"/>
          <w:lang w:val="es-CO"/>
        </w:rPr>
        <w:t xml:space="preserve">, oportuna </w:t>
      </w:r>
      <w:r w:rsidR="0008300C">
        <w:rPr>
          <w:rFonts w:ascii="Arial" w:hAnsi="Arial" w:cs="Arial"/>
          <w:sz w:val="20"/>
          <w:szCs w:val="20"/>
          <w:lang w:val="es-CO"/>
        </w:rPr>
        <w:t xml:space="preserve">y precisa para evitar </w:t>
      </w:r>
      <w:r w:rsidR="002672DC">
        <w:rPr>
          <w:rFonts w:ascii="Arial" w:hAnsi="Arial" w:cs="Arial"/>
          <w:sz w:val="20"/>
          <w:szCs w:val="20"/>
          <w:lang w:val="es-CO"/>
        </w:rPr>
        <w:t xml:space="preserve">inducir al error a </w:t>
      </w:r>
      <w:r w:rsidR="0008300C">
        <w:rPr>
          <w:rFonts w:ascii="Arial" w:hAnsi="Arial" w:cs="Arial"/>
          <w:sz w:val="20"/>
          <w:szCs w:val="20"/>
          <w:lang w:val="es-CO"/>
        </w:rPr>
        <w:t xml:space="preserve">los usuarios </w:t>
      </w:r>
      <w:r w:rsidR="002672DC">
        <w:rPr>
          <w:rFonts w:ascii="Arial" w:hAnsi="Arial" w:cs="Arial"/>
          <w:sz w:val="20"/>
          <w:szCs w:val="20"/>
          <w:lang w:val="es-CO"/>
        </w:rPr>
        <w:t xml:space="preserve">como sucedió </w:t>
      </w:r>
      <w:r w:rsidR="0008300C">
        <w:rPr>
          <w:rFonts w:ascii="Arial" w:hAnsi="Arial" w:cs="Arial"/>
          <w:sz w:val="20"/>
          <w:szCs w:val="20"/>
          <w:lang w:val="es-CO"/>
        </w:rPr>
        <w:t>en este caso”, e</w:t>
      </w:r>
      <w:r w:rsidRPr="00F400B4">
        <w:rPr>
          <w:rFonts w:ascii="Arial" w:hAnsi="Arial" w:cs="Arial"/>
          <w:sz w:val="20"/>
          <w:szCs w:val="20"/>
          <w:lang w:val="es-CO"/>
        </w:rPr>
        <w:t xml:space="preserve">xplica </w:t>
      </w:r>
      <w:r w:rsidRPr="00F400B4">
        <w:rPr>
          <w:rFonts w:ascii="Arial" w:hAnsi="Arial" w:cs="Arial"/>
          <w:sz w:val="20"/>
          <w:szCs w:val="20"/>
        </w:rPr>
        <w:t>Alfredo Bocanegra Varón, Director General de la Aeronáutica Civil.</w:t>
      </w:r>
    </w:p>
    <w:p w14:paraId="3DD70075" w14:textId="72F8D1D9" w:rsidR="00470467" w:rsidRPr="00470467" w:rsidRDefault="002B7B6E" w:rsidP="0047046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400B4">
        <w:rPr>
          <w:rFonts w:ascii="Arial" w:hAnsi="Arial" w:cs="Arial"/>
          <w:sz w:val="20"/>
          <w:szCs w:val="20"/>
        </w:rPr>
        <w:t xml:space="preserve">La Aeronáutica Civil cuenta con canales de comunicación permanente, como el correo </w:t>
      </w:r>
      <w:hyperlink r:id="rId8" w:history="1">
        <w:r w:rsidRPr="00F400B4">
          <w:rPr>
            <w:rStyle w:val="Hipervnculo"/>
            <w:rFonts w:ascii="Arial" w:hAnsi="Arial" w:cs="Arial"/>
            <w:sz w:val="20"/>
            <w:szCs w:val="20"/>
          </w:rPr>
          <w:t>quejasyreclamos@aerocivil.gov.co</w:t>
        </w:r>
      </w:hyperlink>
      <w:r w:rsidRPr="00F400B4">
        <w:rPr>
          <w:rFonts w:ascii="Arial" w:hAnsi="Arial" w:cs="Arial"/>
          <w:sz w:val="20"/>
          <w:szCs w:val="20"/>
        </w:rPr>
        <w:t xml:space="preserve"> </w:t>
      </w:r>
      <w:r w:rsidR="00F24140">
        <w:rPr>
          <w:rFonts w:ascii="Arial" w:hAnsi="Arial" w:cs="Arial"/>
          <w:sz w:val="20"/>
          <w:szCs w:val="20"/>
        </w:rPr>
        <w:t xml:space="preserve">y la página </w:t>
      </w:r>
      <w:hyperlink r:id="rId9" w:history="1">
        <w:r w:rsidR="00F24140" w:rsidRPr="0038039A">
          <w:rPr>
            <w:rStyle w:val="Hipervnculo"/>
            <w:rFonts w:ascii="Arial" w:hAnsi="Arial" w:cs="Arial"/>
            <w:sz w:val="20"/>
            <w:szCs w:val="20"/>
          </w:rPr>
          <w:t>www.aerocivil.gov.co</w:t>
        </w:r>
      </w:hyperlink>
      <w:r w:rsidR="00F24140">
        <w:rPr>
          <w:rFonts w:ascii="Arial" w:hAnsi="Arial" w:cs="Arial"/>
          <w:sz w:val="20"/>
          <w:szCs w:val="20"/>
        </w:rPr>
        <w:t xml:space="preserve">, </w:t>
      </w:r>
      <w:r w:rsidRPr="00F400B4">
        <w:rPr>
          <w:rFonts w:ascii="Arial" w:hAnsi="Arial" w:cs="Arial"/>
          <w:sz w:val="20"/>
          <w:szCs w:val="20"/>
        </w:rPr>
        <w:t xml:space="preserve">para que los pasajeros envíen sus </w:t>
      </w:r>
      <w:r w:rsidR="00F24140">
        <w:rPr>
          <w:rFonts w:ascii="Arial" w:hAnsi="Arial" w:cs="Arial"/>
          <w:sz w:val="20"/>
          <w:szCs w:val="20"/>
        </w:rPr>
        <w:t>escritos c</w:t>
      </w:r>
      <w:r w:rsidRPr="00F400B4">
        <w:rPr>
          <w:rFonts w:ascii="Arial" w:hAnsi="Arial" w:cs="Arial"/>
          <w:sz w:val="20"/>
          <w:szCs w:val="20"/>
        </w:rPr>
        <w:t>uando sientan que sus derechos están siendo vulnerados por las</w:t>
      </w:r>
      <w:r w:rsidR="006A61C8" w:rsidRPr="00F400B4">
        <w:rPr>
          <w:rFonts w:ascii="Arial" w:hAnsi="Arial" w:cs="Arial"/>
          <w:sz w:val="20"/>
          <w:szCs w:val="20"/>
        </w:rPr>
        <w:t xml:space="preserve"> compañías de transporte aéreo, las agencias de viajes y los intermediarios.</w:t>
      </w:r>
    </w:p>
    <w:p w14:paraId="64B00F2D" w14:textId="77777777" w:rsidR="0008300C" w:rsidRDefault="0008300C" w:rsidP="006A61C8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</w:p>
    <w:p w14:paraId="7C39663C" w14:textId="77777777" w:rsidR="006A61C8" w:rsidRPr="00FE3EFB" w:rsidRDefault="006A61C8" w:rsidP="006A61C8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G</w:t>
      </w:r>
      <w:r w:rsidRPr="00FE3EFB">
        <w:rPr>
          <w:rFonts w:ascii="Arial" w:hAnsi="Arial" w:cs="Arial"/>
          <w:b/>
          <w:color w:val="595959"/>
          <w:sz w:val="18"/>
          <w:szCs w:val="18"/>
        </w:rPr>
        <w:t>rupo Divulgación y Prensa</w:t>
      </w:r>
    </w:p>
    <w:p w14:paraId="411414EA" w14:textId="77777777" w:rsidR="006A61C8" w:rsidRPr="00FE3EFB" w:rsidRDefault="006A61C8" w:rsidP="006A61C8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3A733E6F" w14:textId="77777777" w:rsidR="006A61C8" w:rsidRPr="00FE3EFB" w:rsidRDefault="006A61C8" w:rsidP="006A61C8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22EF19A" w14:textId="77777777" w:rsidR="006A61C8" w:rsidRPr="00FE3EFB" w:rsidRDefault="006A61C8" w:rsidP="006A61C8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0DF79384" w14:textId="77777777" w:rsidR="00B40656" w:rsidRPr="00A904BF" w:rsidRDefault="006A61C8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hyperlink r:id="rId10" w:history="1">
        <w:r w:rsidRPr="00913C48">
          <w:rPr>
            <w:rStyle w:val="Hipervnculo"/>
            <w:rFonts w:ascii="Arial" w:hAnsi="Arial" w:cs="Arial"/>
            <w:sz w:val="18"/>
            <w:szCs w:val="18"/>
          </w:rPr>
          <w:t>prensa@aerocivil.gov.co</w:t>
        </w:r>
      </w:hyperlink>
    </w:p>
    <w:sectPr w:rsidR="00B40656" w:rsidRPr="00A904BF" w:rsidSect="00E74DEE">
      <w:headerReference w:type="even" r:id="rId11"/>
      <w:headerReference w:type="default" r:id="rId12"/>
      <w:headerReference w:type="first" r:id="rId13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70C2C" w14:textId="77777777" w:rsidR="00F87746" w:rsidRDefault="00F87746" w:rsidP="00FB4125">
      <w:r>
        <w:separator/>
      </w:r>
    </w:p>
  </w:endnote>
  <w:endnote w:type="continuationSeparator" w:id="0">
    <w:p w14:paraId="774D468C" w14:textId="77777777" w:rsidR="00F87746" w:rsidRDefault="00F87746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8AE3D" w14:textId="77777777" w:rsidR="00F87746" w:rsidRDefault="00F87746" w:rsidP="00FB4125">
      <w:r>
        <w:separator/>
      </w:r>
    </w:p>
  </w:footnote>
  <w:footnote w:type="continuationSeparator" w:id="0">
    <w:p w14:paraId="3AC3FF21" w14:textId="77777777" w:rsidR="00F87746" w:rsidRDefault="00F87746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1B80" w14:textId="77777777" w:rsidR="00153A72" w:rsidRDefault="00074944">
    <w:pPr>
      <w:pStyle w:val="Encabezado"/>
    </w:pPr>
    <w:r>
      <w:rPr>
        <w:noProof/>
      </w:rPr>
      <w:pict w14:anchorId="1575C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2991B" w14:textId="77777777" w:rsidR="00153A72" w:rsidRDefault="00074944">
    <w:pPr>
      <w:pStyle w:val="Encabezado"/>
    </w:pPr>
    <w:r>
      <w:rPr>
        <w:noProof/>
      </w:rPr>
      <w:pict w14:anchorId="62A53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9835" w14:textId="77777777" w:rsidR="00153A72" w:rsidRDefault="00074944">
    <w:pPr>
      <w:pStyle w:val="Encabezado"/>
    </w:pPr>
    <w:r>
      <w:rPr>
        <w:noProof/>
      </w:rPr>
      <w:pict w14:anchorId="765C3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mso584D"/>
      </v:shape>
    </w:pict>
  </w:numPicBullet>
  <w:numPicBullet w:numPicBulletId="1">
    <w:pict>
      <v:shape id="_x0000_i1040" type="#_x0000_t75" style="width:10.5pt;height:10.5pt" o:bullet="t">
        <v:imagedata r:id="rId2" o:title="msoFF9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47E6"/>
    <w:rsid w:val="00016CD8"/>
    <w:rsid w:val="00022C16"/>
    <w:rsid w:val="00031BDE"/>
    <w:rsid w:val="00033F2A"/>
    <w:rsid w:val="00040C81"/>
    <w:rsid w:val="00042729"/>
    <w:rsid w:val="000472F8"/>
    <w:rsid w:val="00057094"/>
    <w:rsid w:val="00065010"/>
    <w:rsid w:val="00067554"/>
    <w:rsid w:val="00074944"/>
    <w:rsid w:val="0008300C"/>
    <w:rsid w:val="00090F7F"/>
    <w:rsid w:val="00094C16"/>
    <w:rsid w:val="000A5A5A"/>
    <w:rsid w:val="000B25FD"/>
    <w:rsid w:val="000C17E3"/>
    <w:rsid w:val="000C1BF4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53A72"/>
    <w:rsid w:val="0016351A"/>
    <w:rsid w:val="0018722C"/>
    <w:rsid w:val="00191DC7"/>
    <w:rsid w:val="001926E0"/>
    <w:rsid w:val="001935BA"/>
    <w:rsid w:val="001A7E2A"/>
    <w:rsid w:val="001B2278"/>
    <w:rsid w:val="001B339F"/>
    <w:rsid w:val="001B6860"/>
    <w:rsid w:val="001B755B"/>
    <w:rsid w:val="001C4796"/>
    <w:rsid w:val="001C4D34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672DC"/>
    <w:rsid w:val="00282A9F"/>
    <w:rsid w:val="00283827"/>
    <w:rsid w:val="002901A9"/>
    <w:rsid w:val="00291352"/>
    <w:rsid w:val="00295E56"/>
    <w:rsid w:val="0029701D"/>
    <w:rsid w:val="002A1EC3"/>
    <w:rsid w:val="002A6455"/>
    <w:rsid w:val="002B0FD9"/>
    <w:rsid w:val="002B4C25"/>
    <w:rsid w:val="002B5515"/>
    <w:rsid w:val="002B790B"/>
    <w:rsid w:val="002B7B6E"/>
    <w:rsid w:val="002B7F85"/>
    <w:rsid w:val="002C25CC"/>
    <w:rsid w:val="002C270A"/>
    <w:rsid w:val="002C6161"/>
    <w:rsid w:val="002D57E8"/>
    <w:rsid w:val="002E176A"/>
    <w:rsid w:val="002E7A53"/>
    <w:rsid w:val="002F42D3"/>
    <w:rsid w:val="0030516E"/>
    <w:rsid w:val="00306E3C"/>
    <w:rsid w:val="00315258"/>
    <w:rsid w:val="00317A41"/>
    <w:rsid w:val="00322357"/>
    <w:rsid w:val="0032562D"/>
    <w:rsid w:val="00327DBE"/>
    <w:rsid w:val="00342FEA"/>
    <w:rsid w:val="0034530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D3304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644A"/>
    <w:rsid w:val="004274AC"/>
    <w:rsid w:val="0043094F"/>
    <w:rsid w:val="004322D3"/>
    <w:rsid w:val="00434E1D"/>
    <w:rsid w:val="00450B7F"/>
    <w:rsid w:val="0045302D"/>
    <w:rsid w:val="0045485B"/>
    <w:rsid w:val="0046092D"/>
    <w:rsid w:val="0046196D"/>
    <w:rsid w:val="00470467"/>
    <w:rsid w:val="0047290C"/>
    <w:rsid w:val="00474705"/>
    <w:rsid w:val="00476E1B"/>
    <w:rsid w:val="00481AE1"/>
    <w:rsid w:val="004847D6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D6740"/>
    <w:rsid w:val="004F6367"/>
    <w:rsid w:val="004F690F"/>
    <w:rsid w:val="00500BAF"/>
    <w:rsid w:val="00513819"/>
    <w:rsid w:val="005167B5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0449"/>
    <w:rsid w:val="006170A0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77632"/>
    <w:rsid w:val="0068268E"/>
    <w:rsid w:val="006952FE"/>
    <w:rsid w:val="006A06B2"/>
    <w:rsid w:val="006A61C8"/>
    <w:rsid w:val="006B089B"/>
    <w:rsid w:val="006B3757"/>
    <w:rsid w:val="006B3CF1"/>
    <w:rsid w:val="006D69A4"/>
    <w:rsid w:val="006E20A5"/>
    <w:rsid w:val="006E69D1"/>
    <w:rsid w:val="006F3945"/>
    <w:rsid w:val="006F5160"/>
    <w:rsid w:val="006F566A"/>
    <w:rsid w:val="006F65DC"/>
    <w:rsid w:val="00700958"/>
    <w:rsid w:val="00701BD4"/>
    <w:rsid w:val="00704358"/>
    <w:rsid w:val="00706703"/>
    <w:rsid w:val="0070744A"/>
    <w:rsid w:val="00724AE3"/>
    <w:rsid w:val="0074457D"/>
    <w:rsid w:val="0075363F"/>
    <w:rsid w:val="007708B7"/>
    <w:rsid w:val="0077619F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04BC6"/>
    <w:rsid w:val="00814839"/>
    <w:rsid w:val="00824647"/>
    <w:rsid w:val="00826F43"/>
    <w:rsid w:val="00830BE4"/>
    <w:rsid w:val="008314A5"/>
    <w:rsid w:val="008434EA"/>
    <w:rsid w:val="00867210"/>
    <w:rsid w:val="0088202D"/>
    <w:rsid w:val="008870C4"/>
    <w:rsid w:val="00887A80"/>
    <w:rsid w:val="00894C48"/>
    <w:rsid w:val="00897A90"/>
    <w:rsid w:val="008A1848"/>
    <w:rsid w:val="008A38C0"/>
    <w:rsid w:val="008A3F0B"/>
    <w:rsid w:val="008A4CB3"/>
    <w:rsid w:val="008A62FF"/>
    <w:rsid w:val="008B45AA"/>
    <w:rsid w:val="008C3761"/>
    <w:rsid w:val="008C392F"/>
    <w:rsid w:val="008E0F4F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5BA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1CB1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54"/>
    <w:rsid w:val="00A079D1"/>
    <w:rsid w:val="00A10059"/>
    <w:rsid w:val="00A129F2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0656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F4627"/>
    <w:rsid w:val="00C01129"/>
    <w:rsid w:val="00C02A3D"/>
    <w:rsid w:val="00C04B37"/>
    <w:rsid w:val="00C06626"/>
    <w:rsid w:val="00C1202A"/>
    <w:rsid w:val="00C15D70"/>
    <w:rsid w:val="00C2462A"/>
    <w:rsid w:val="00C271F9"/>
    <w:rsid w:val="00C27AAD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060B4"/>
    <w:rsid w:val="00D10AFD"/>
    <w:rsid w:val="00D11E05"/>
    <w:rsid w:val="00D11E0A"/>
    <w:rsid w:val="00D31AFE"/>
    <w:rsid w:val="00D33ADD"/>
    <w:rsid w:val="00D434FD"/>
    <w:rsid w:val="00D62023"/>
    <w:rsid w:val="00D62F0E"/>
    <w:rsid w:val="00D64172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3A33"/>
    <w:rsid w:val="00DE4F70"/>
    <w:rsid w:val="00DE54F4"/>
    <w:rsid w:val="00DF0307"/>
    <w:rsid w:val="00DF3E95"/>
    <w:rsid w:val="00E000AD"/>
    <w:rsid w:val="00E015C5"/>
    <w:rsid w:val="00E107A3"/>
    <w:rsid w:val="00E22EE6"/>
    <w:rsid w:val="00E26F1D"/>
    <w:rsid w:val="00E36EDF"/>
    <w:rsid w:val="00E65F09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4140"/>
    <w:rsid w:val="00F2701C"/>
    <w:rsid w:val="00F37765"/>
    <w:rsid w:val="00F400B4"/>
    <w:rsid w:val="00F415F1"/>
    <w:rsid w:val="00F5485F"/>
    <w:rsid w:val="00F64745"/>
    <w:rsid w:val="00F6562E"/>
    <w:rsid w:val="00F708AD"/>
    <w:rsid w:val="00F720F4"/>
    <w:rsid w:val="00F751A0"/>
    <w:rsid w:val="00F767FA"/>
    <w:rsid w:val="00F87746"/>
    <w:rsid w:val="00F9558A"/>
    <w:rsid w:val="00F97D1E"/>
    <w:rsid w:val="00FB4125"/>
    <w:rsid w:val="00FC50F1"/>
    <w:rsid w:val="00FC5C98"/>
    <w:rsid w:val="00FE3EFB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1687A681"/>
  <w15:docId w15:val="{8E754531-D9D4-4FC3-B79E-2CD0645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D10AFD"/>
    <w:rPr>
      <w:rFonts w:ascii="Calibri" w:eastAsia="Calibri" w:hAnsi="Calibri" w:cs="Consolas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10AFD"/>
    <w:rPr>
      <w:rFonts w:ascii="Calibri" w:eastAsia="Calibri" w:hAnsi="Calibri" w:cs="Consolas"/>
      <w:sz w:val="22"/>
      <w:szCs w:val="21"/>
      <w:lang w:val="es-CO" w:eastAsia="en-US"/>
    </w:rPr>
  </w:style>
  <w:style w:type="character" w:styleId="Refdecomentario">
    <w:name w:val="annotation reference"/>
    <w:basedOn w:val="Fuentedeprrafopredeter"/>
    <w:semiHidden/>
    <w:unhideWhenUsed/>
    <w:rsid w:val="009D1CB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D1C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D1CB1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D1C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D1CB1"/>
    <w:rPr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yreclamos@aerocivil.gov.co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nsa@aerocivil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rocivil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78</Orden>
  </documentManagement>
</p:properties>
</file>

<file path=customXml/itemProps1.xml><?xml version="1.0" encoding="utf-8"?>
<ds:datastoreItem xmlns:ds="http://schemas.openxmlformats.org/officeDocument/2006/customXml" ds:itemID="{28D45ED4-6E7F-4CF3-8C02-E2DE78DA2CBA}"/>
</file>

<file path=customXml/itemProps2.xml><?xml version="1.0" encoding="utf-8"?>
<ds:datastoreItem xmlns:ds="http://schemas.openxmlformats.org/officeDocument/2006/customXml" ds:itemID="{B57CE1A3-0F5F-4DDC-9C8D-65EB28C52FCB}"/>
</file>

<file path=customXml/itemProps3.xml><?xml version="1.0" encoding="utf-8"?>
<ds:datastoreItem xmlns:ds="http://schemas.openxmlformats.org/officeDocument/2006/customXml" ds:itemID="{5AD27C70-C629-458A-A80F-8CE1E03AE8FB}"/>
</file>

<file path=customXml/itemProps4.xml><?xml version="1.0" encoding="utf-8"?>
<ds:datastoreItem xmlns:ds="http://schemas.openxmlformats.org/officeDocument/2006/customXml" ds:itemID="{C0142270-ABDB-44F6-AFA3-2EF4AB6C2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2584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  078 de 2016</dc:title>
  <dc:subject/>
  <dc:creator>famila</dc:creator>
  <cp:keywords/>
  <dc:description/>
  <cp:lastModifiedBy>Fermin Silva Duque</cp:lastModifiedBy>
  <cp:revision>5</cp:revision>
  <cp:lastPrinted>2015-12-10T13:38:00Z</cp:lastPrinted>
  <dcterms:created xsi:type="dcterms:W3CDTF">2016-09-07T17:30:00Z</dcterms:created>
  <dcterms:modified xsi:type="dcterms:W3CDTF">2016-09-09T12:25:00Z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